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95" w:rsidRPr="000D1F5D" w:rsidRDefault="007A0B95" w:rsidP="007A0B95">
      <w:pPr>
        <w:rPr>
          <w:rFonts w:eastAsia="Times New Roman"/>
          <w:b/>
          <w:color w:val="auto"/>
          <w:sz w:val="22"/>
          <w:szCs w:val="22"/>
          <w:lang w:eastAsia="ru-RU"/>
        </w:rPr>
      </w:pPr>
      <w:bookmarkStart w:id="0" w:name="_GoBack"/>
      <w:r w:rsidRPr="000D1F5D">
        <w:rPr>
          <w:rFonts w:eastAsia="Times New Roman"/>
          <w:b/>
          <w:color w:val="auto"/>
          <w:sz w:val="22"/>
          <w:szCs w:val="22"/>
          <w:lang w:eastAsia="ru-RU"/>
        </w:rPr>
        <w:t>Медицинская сестра палатная.</w:t>
      </w:r>
    </w:p>
    <w:p w:rsidR="00BA4D8F" w:rsidRPr="000D1F5D" w:rsidRDefault="00BA4D8F" w:rsidP="007A0B95">
      <w:pPr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BA4D8F" w:rsidRPr="000D1F5D" w:rsidRDefault="00BA4D8F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>Необходимое количество работников: 1</w:t>
      </w:r>
    </w:p>
    <w:p w:rsidR="007A0B95" w:rsidRPr="000D1F5D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0D1F5D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>Условия приема на работу: основное место работы, полная занятость.</w:t>
      </w:r>
    </w:p>
    <w:p w:rsidR="007A0B95" w:rsidRPr="000D1F5D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0D1F5D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>Требования к кандидату:</w:t>
      </w:r>
    </w:p>
    <w:p w:rsidR="007A0B95" w:rsidRPr="000D1F5D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>Среднее профессиональное образование - программы подготовки специалистов среднего звена по специальности "Сестринское дело" или</w:t>
      </w:r>
    </w:p>
    <w:p w:rsidR="007A0B95" w:rsidRPr="000D1F5D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>Среднее профессиональное образование - программы подготовки специалистов среднего звена по специальности "Лечебное дело" или "Акушерское дело" и дополнительное профессиональное образование - программы профессиональной переподготовки по специальности "Сестринское дело"</w:t>
      </w:r>
    </w:p>
    <w:p w:rsidR="007A0B95" w:rsidRPr="000D1F5D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>Сертификат специалиста или свидетельство об аккредитации специалиста по специальности "Сестринское дело"</w:t>
      </w:r>
    </w:p>
    <w:p w:rsidR="007A0B95" w:rsidRPr="000D1F5D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</w:r>
    </w:p>
    <w:p w:rsidR="007A0B95" w:rsidRPr="000D1F5D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>Отсутствие ограничений на занятие профессиональной деятельностью</w:t>
      </w:r>
    </w:p>
    <w:p w:rsidR="007A0B95" w:rsidRPr="000D1F5D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0D1F5D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Заработная плата: от </w:t>
      </w:r>
      <w:r w:rsidR="00EE5CA8" w:rsidRPr="000D1F5D">
        <w:rPr>
          <w:rFonts w:eastAsia="Times New Roman"/>
          <w:color w:val="auto"/>
          <w:sz w:val="22"/>
          <w:szCs w:val="22"/>
          <w:lang w:eastAsia="ru-RU"/>
        </w:rPr>
        <w:t>26,700 ₽ до 36,000 ₽.</w:t>
      </w:r>
    </w:p>
    <w:p w:rsidR="007A0B95" w:rsidRPr="000D1F5D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BA4D8F" w:rsidRPr="000D1F5D" w:rsidRDefault="00BA4D8F" w:rsidP="00BA4D8F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Меры поддержки: </w:t>
      </w:r>
    </w:p>
    <w:p w:rsidR="00BA4D8F" w:rsidRPr="000D1F5D" w:rsidRDefault="00BA4D8F" w:rsidP="00BA4D8F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досрочная страховая пенсия (выслуга лет); </w:t>
      </w:r>
    </w:p>
    <w:p w:rsidR="00BA4D8F" w:rsidRPr="000D1F5D" w:rsidRDefault="00BA4D8F" w:rsidP="00BA4D8F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выплата за работу в местности с особыми климатическими условиями, </w:t>
      </w:r>
    </w:p>
    <w:p w:rsidR="00BA4D8F" w:rsidRPr="000D1F5D" w:rsidRDefault="00BA4D8F" w:rsidP="00BA4D8F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выплата за вредный характер работы, </w:t>
      </w:r>
    </w:p>
    <w:p w:rsidR="00BA4D8F" w:rsidRPr="000D1F5D" w:rsidRDefault="00BA4D8F" w:rsidP="00BA4D8F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надбавка за квалификационную категорию; </w:t>
      </w:r>
    </w:p>
    <w:p w:rsidR="00BA4D8F" w:rsidRPr="000D1F5D" w:rsidRDefault="00BA4D8F" w:rsidP="00BA4D8F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надбавка за выслугу лет в медицинских и иных организациях, осуществляющих медицинскую деятельность; </w:t>
      </w:r>
    </w:p>
    <w:p w:rsidR="00BA4D8F" w:rsidRPr="000D1F5D" w:rsidRDefault="00BA4D8F" w:rsidP="00BA4D8F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надбавка молодым специалистам; </w:t>
      </w:r>
    </w:p>
    <w:p w:rsidR="00BA4D8F" w:rsidRPr="000D1F5D" w:rsidRDefault="00BA4D8F" w:rsidP="00BA4D8F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надбавка за интенсивность, напряженность и высокие результаты работы; </w:t>
      </w:r>
    </w:p>
    <w:p w:rsidR="00BA4D8F" w:rsidRPr="000D1F5D" w:rsidRDefault="00BA4D8F" w:rsidP="00BA4D8F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премиальные выплаты по итогам работы, за выполнение особо важных и ответственных работ; </w:t>
      </w:r>
    </w:p>
    <w:p w:rsidR="00BA4D8F" w:rsidRPr="000D1F5D" w:rsidRDefault="00BA4D8F" w:rsidP="00BA4D8F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персональный повышающий коэффициент к  должностному окладу; </w:t>
      </w:r>
    </w:p>
    <w:p w:rsidR="00BA4D8F" w:rsidRPr="000D1F5D" w:rsidRDefault="00BA4D8F" w:rsidP="00BA4D8F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>выплаты за работу в условиях, отклоняющихся от нормальных: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за работу в выходные и нерабочие праздничные дни.</w:t>
      </w:r>
    </w:p>
    <w:p w:rsidR="007A0B95" w:rsidRPr="000D1F5D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EE5CA8" w:rsidRPr="000D1F5D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>Обращаться по телефону:</w:t>
      </w:r>
    </w:p>
    <w:p w:rsidR="00EE5CA8" w:rsidRPr="000D1F5D" w:rsidRDefault="00EE5CA8" w:rsidP="00EE5CA8">
      <w:pPr>
        <w:rPr>
          <w:rFonts w:eastAsia="Times New Roman"/>
          <w:b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Отдел кадров </w:t>
      </w:r>
      <w:r w:rsidRPr="000D1F5D">
        <w:rPr>
          <w:rFonts w:eastAsia="Times New Roman"/>
          <w:b/>
          <w:color w:val="auto"/>
          <w:sz w:val="22"/>
          <w:szCs w:val="22"/>
          <w:lang w:eastAsia="ru-RU"/>
        </w:rPr>
        <w:t xml:space="preserve">216-36-44 (доб. 206, доб. 205) </w:t>
      </w:r>
    </w:p>
    <w:p w:rsidR="00EE5CA8" w:rsidRPr="000D1F5D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(Пн. – Пт. с 09:00 до 18:00, UTC+5 (GMT+5), </w:t>
      </w:r>
      <w:proofErr w:type="gramStart"/>
      <w:r w:rsidRPr="000D1F5D">
        <w:rPr>
          <w:rFonts w:eastAsia="Times New Roman"/>
          <w:color w:val="auto"/>
          <w:sz w:val="22"/>
          <w:szCs w:val="22"/>
          <w:lang w:eastAsia="ru-RU"/>
        </w:rPr>
        <w:t>МСК</w:t>
      </w:r>
      <w:proofErr w:type="gramEnd"/>
      <w:r w:rsidRPr="000D1F5D">
        <w:rPr>
          <w:rFonts w:eastAsia="Times New Roman"/>
          <w:color w:val="auto"/>
          <w:sz w:val="22"/>
          <w:szCs w:val="22"/>
          <w:lang w:eastAsia="ru-RU"/>
        </w:rPr>
        <w:t>+2)</w:t>
      </w:r>
    </w:p>
    <w:p w:rsidR="00EE5CA8" w:rsidRPr="000D1F5D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>или начальник отдела кадров Гайфуллин Ильнур Мунирович</w:t>
      </w:r>
    </w:p>
    <w:p w:rsidR="00EE5CA8" w:rsidRPr="000D1F5D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b/>
          <w:color w:val="auto"/>
          <w:sz w:val="22"/>
          <w:szCs w:val="22"/>
          <w:lang w:eastAsia="ru-RU"/>
        </w:rPr>
        <w:t>+7 927 080-25-42</w:t>
      </w:r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 (звонки, </w:t>
      </w:r>
      <w:proofErr w:type="spellStart"/>
      <w:r w:rsidRPr="000D1F5D">
        <w:rPr>
          <w:rFonts w:eastAsia="Times New Roman"/>
          <w:color w:val="auto"/>
          <w:sz w:val="22"/>
          <w:szCs w:val="22"/>
          <w:lang w:eastAsia="ru-RU"/>
        </w:rPr>
        <w:t>WhatsApp</w:t>
      </w:r>
      <w:proofErr w:type="spellEnd"/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) (Пн.- Пт. с 09:00 до 20:00, UTC+5 (GMT+5), </w:t>
      </w:r>
      <w:proofErr w:type="gramStart"/>
      <w:r w:rsidRPr="000D1F5D">
        <w:rPr>
          <w:rFonts w:eastAsia="Times New Roman"/>
          <w:color w:val="auto"/>
          <w:sz w:val="22"/>
          <w:szCs w:val="22"/>
          <w:lang w:eastAsia="ru-RU"/>
        </w:rPr>
        <w:t>МСК</w:t>
      </w:r>
      <w:proofErr w:type="gramEnd"/>
      <w:r w:rsidRPr="000D1F5D">
        <w:rPr>
          <w:rFonts w:eastAsia="Times New Roman"/>
          <w:color w:val="auto"/>
          <w:sz w:val="22"/>
          <w:szCs w:val="22"/>
          <w:lang w:eastAsia="ru-RU"/>
        </w:rPr>
        <w:t>+2)</w:t>
      </w:r>
    </w:p>
    <w:p w:rsidR="00EE5CA8" w:rsidRPr="000D1F5D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0D1F5D">
        <w:rPr>
          <w:rFonts w:eastAsia="Times New Roman"/>
          <w:color w:val="auto"/>
          <w:sz w:val="22"/>
          <w:szCs w:val="22"/>
          <w:lang w:eastAsia="ru-RU"/>
        </w:rPr>
        <w:t>e-</w:t>
      </w:r>
      <w:proofErr w:type="spellStart"/>
      <w:r w:rsidRPr="000D1F5D">
        <w:rPr>
          <w:rFonts w:eastAsia="Times New Roman"/>
          <w:color w:val="auto"/>
          <w:sz w:val="22"/>
          <w:szCs w:val="22"/>
          <w:lang w:eastAsia="ru-RU"/>
        </w:rPr>
        <w:t>mail</w:t>
      </w:r>
      <w:proofErr w:type="spellEnd"/>
      <w:r w:rsidRPr="000D1F5D">
        <w:rPr>
          <w:rFonts w:eastAsia="Times New Roman"/>
          <w:color w:val="auto"/>
          <w:sz w:val="22"/>
          <w:szCs w:val="22"/>
          <w:lang w:eastAsia="ru-RU"/>
        </w:rPr>
        <w:t xml:space="preserve"> отдела кадров для резюме: </w:t>
      </w:r>
      <w:hyperlink r:id="rId6" w:history="1">
        <w:r w:rsidRPr="000D1F5D">
          <w:rPr>
            <w:rStyle w:val="a4"/>
            <w:rFonts w:eastAsia="Times New Roman"/>
            <w:sz w:val="22"/>
            <w:szCs w:val="22"/>
            <w:lang w:eastAsia="ru-RU"/>
          </w:rPr>
          <w:t>ufa.p43.kadr@doctorrb.ru</w:t>
        </w:r>
      </w:hyperlink>
    </w:p>
    <w:bookmarkEnd w:id="0"/>
    <w:p w:rsidR="001C0BDE" w:rsidRPr="000D1F5D" w:rsidRDefault="001C0BDE" w:rsidP="00EE5CA8">
      <w:pPr>
        <w:rPr>
          <w:sz w:val="22"/>
          <w:szCs w:val="22"/>
        </w:rPr>
      </w:pPr>
    </w:p>
    <w:sectPr w:rsidR="001C0BDE" w:rsidRPr="000D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0F0"/>
    <w:multiLevelType w:val="multilevel"/>
    <w:tmpl w:val="4E1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510E7"/>
    <w:multiLevelType w:val="multilevel"/>
    <w:tmpl w:val="1C8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2E"/>
    <w:rsid w:val="00012704"/>
    <w:rsid w:val="00053A44"/>
    <w:rsid w:val="00091C88"/>
    <w:rsid w:val="000C2FD4"/>
    <w:rsid w:val="000D1F5D"/>
    <w:rsid w:val="000D6585"/>
    <w:rsid w:val="000F0F76"/>
    <w:rsid w:val="0018733E"/>
    <w:rsid w:val="001C0BDE"/>
    <w:rsid w:val="001C515B"/>
    <w:rsid w:val="002737E0"/>
    <w:rsid w:val="002D02B1"/>
    <w:rsid w:val="00335F49"/>
    <w:rsid w:val="00400F49"/>
    <w:rsid w:val="00447665"/>
    <w:rsid w:val="004A5E5B"/>
    <w:rsid w:val="004D3DCB"/>
    <w:rsid w:val="00511437"/>
    <w:rsid w:val="0053337D"/>
    <w:rsid w:val="005726AF"/>
    <w:rsid w:val="005D77B0"/>
    <w:rsid w:val="006C6E81"/>
    <w:rsid w:val="006D492D"/>
    <w:rsid w:val="0075582D"/>
    <w:rsid w:val="007A0B95"/>
    <w:rsid w:val="007B752F"/>
    <w:rsid w:val="008C28C7"/>
    <w:rsid w:val="008D56A3"/>
    <w:rsid w:val="009D6DCA"/>
    <w:rsid w:val="00A1195A"/>
    <w:rsid w:val="00A23ACF"/>
    <w:rsid w:val="00A52338"/>
    <w:rsid w:val="00A54D4D"/>
    <w:rsid w:val="00AC4687"/>
    <w:rsid w:val="00AF3921"/>
    <w:rsid w:val="00BA4D8F"/>
    <w:rsid w:val="00BE03A2"/>
    <w:rsid w:val="00C07DCB"/>
    <w:rsid w:val="00C77926"/>
    <w:rsid w:val="00C95C62"/>
    <w:rsid w:val="00CD0482"/>
    <w:rsid w:val="00CD5306"/>
    <w:rsid w:val="00D33EEE"/>
    <w:rsid w:val="00D85FF8"/>
    <w:rsid w:val="00DF49B0"/>
    <w:rsid w:val="00E30812"/>
    <w:rsid w:val="00E72BCE"/>
    <w:rsid w:val="00EC4A27"/>
    <w:rsid w:val="00EE5CA8"/>
    <w:rsid w:val="00EE640F"/>
    <w:rsid w:val="00F338B1"/>
    <w:rsid w:val="00F8304A"/>
    <w:rsid w:val="00F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a.p43.kadr@doctor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Лариса Мунировна</dc:creator>
  <cp:lastModifiedBy>Гайфуллина Лариса Мунировна</cp:lastModifiedBy>
  <cp:revision>36</cp:revision>
  <cp:lastPrinted>2023-07-10T09:44:00Z</cp:lastPrinted>
  <dcterms:created xsi:type="dcterms:W3CDTF">2023-06-05T06:26:00Z</dcterms:created>
  <dcterms:modified xsi:type="dcterms:W3CDTF">2024-05-29T07:13:00Z</dcterms:modified>
</cp:coreProperties>
</file>